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2" w:rsidRPr="0078031A" w:rsidRDefault="00334930" w:rsidP="0078031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901320"/>
            <wp:effectExtent l="19050" t="0" r="5715" b="0"/>
            <wp:docPr id="1" name="Рисунок 1" descr="C:\Users\Эльмира\Desktop\Правила приема Эль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Правила приема Эль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1A" w:rsidRDefault="0078031A" w:rsidP="001B50B2">
      <w:pPr>
        <w:tabs>
          <w:tab w:val="left" w:pos="195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930" w:rsidRPr="001B50B2" w:rsidRDefault="00334930" w:rsidP="001B50B2">
      <w:pPr>
        <w:tabs>
          <w:tab w:val="left" w:pos="195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0B2" w:rsidRPr="001B50B2" w:rsidRDefault="001B50B2" w:rsidP="001B50B2">
      <w:pPr>
        <w:tabs>
          <w:tab w:val="left" w:pos="195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1B50B2" w:rsidRDefault="001B50B2" w:rsidP="001B50B2">
      <w:pPr>
        <w:tabs>
          <w:tab w:val="left" w:pos="195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B2" w:rsidRDefault="001B50B2" w:rsidP="001B50B2">
      <w:pPr>
        <w:tabs>
          <w:tab w:val="left" w:pos="195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приема в МБДОУ Детский сад № 1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 № 1527, и уставом МБДОУ «Детский сад № 1» (далее – детский сад). </w:t>
      </w:r>
    </w:p>
    <w:p w:rsidR="001B50B2" w:rsidRDefault="001B50B2" w:rsidP="001B50B2">
      <w:pPr>
        <w:tabs>
          <w:tab w:val="left" w:pos="195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определяют требования к процедуре и условиям зачисления граждан РФ (далее – ребенок, дети) в детский сад для обучения по образовательным программам дошкольного образования, дополнительным общеразвивающим программам, а также в группу (группы) по присмотру и уходу без реализации образовательной программы дошкольного образования. </w:t>
      </w:r>
    </w:p>
    <w:p w:rsidR="001B50B2" w:rsidRDefault="001B50B2" w:rsidP="001B50B2">
      <w:pPr>
        <w:tabs>
          <w:tab w:val="left" w:pos="195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 </w:t>
      </w:r>
    </w:p>
    <w:p w:rsidR="009D01A5" w:rsidRDefault="001B50B2" w:rsidP="001B50B2">
      <w:pPr>
        <w:tabs>
          <w:tab w:val="left" w:pos="195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1B50B2" w:rsidRPr="00A41779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приема на обучение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Прием в детский сад осуществляется в течение календарного года при наличии свободных мест.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Детский сад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 свободных мест.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Прием заявлений на обучение по дополнительным общеразвивающим программам осуществляется с 1 сентября текущего года по 1 марта следующего года. </w:t>
      </w:r>
    </w:p>
    <w:p w:rsidR="001B50B2" w:rsidRPr="00CA6BFE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CA6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1B50B2" w:rsidRPr="00CA6BFE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Приказ, указанный в пункте 2.5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распорядительного акта Управления 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Ножай-Юртовского муниципального района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конкретными территориями;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настоящих правил;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копии устава МБДОУ Детский сад № 1,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информации о сроках приема документов, графика приема документов;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примерных форм заявлений о приеме в детский сад и образцов их заполнения;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 • формы заявления о приеме на обучение по дополнительным общеразвивающим программам и образца ее заполнения;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информации о направлениях обучения по дополнительным общеразвивающим программам, количестве мест, графика приема заявлений не позднее чем за 15 календарных дней до начала приема документов;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дополнительной информации по текущему приему.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(переводе) на обучение.</w:t>
      </w:r>
    </w:p>
    <w:p w:rsidR="00CA6BFE" w:rsidRDefault="00CA6BFE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B2" w:rsidRPr="001B50B2" w:rsidRDefault="001B50B2" w:rsidP="001B50B2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Порядок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детей на обучение по образовательным программам дошкольного образования, а также в группу (группы) по уходу и присмотру без реализации образовательной программы осуществляется по направлению Управления 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Ножай-Юртовского муниципального района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РФ в соответствии с законодательством РФ. Форма заявления утверждается заведующим детским садом.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зачисления в детский сад родители (законные представители) детей дополнительно к заявлению предъявляют следующие документы: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оригинал свидетельства о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ребенка;.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медицинское заключение.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необходимости родители предъявляют: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документ, подтверждающий установление опеки;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документ психолого-медико-педагогической комиссии;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документ, подтверждающий потребность в обучении в группе оздоровительной направленности.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 Форма заявления утверждается заведующим детским садом.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Приемная комиссия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Отсутствие в личном деле документов, требуемых для зачисления в детский сад, не является основанием для отказа в зачислении в порядке перевода.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 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Факт ознакомления родителей (законных представителей) ребенка с документами, указанными в пункте 3.10 правил, фиксируется в заявлении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3.11.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С родителями (законными представителями) детей, которые сдали полный комплект документов, предусмотренных настоящими правилами, в течение </w:t>
      </w:r>
      <w:r w:rsidR="00E941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Зачисление ребенка в детский сад оформляется приказом руководителя в течение трех рабочих дней после заключения договора.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F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3.16. На каждого зачисленного в детский сад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1B50B2" w:rsidRPr="001B50B2" w:rsidRDefault="001B50B2" w:rsidP="001B50B2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Особенности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 учредителя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обучение по образовательным программам дошкольного образования.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 Лицо, ответственное за прием документов, готовит сопроводительное письмо к акту приемапередачи личных дел с перечнем недостающей информации, документов и передает его на подпись заведующему 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Зачисление ребенка в детский сад оформляется приказом руководителя в течение трех рабочих дней после заключения договора.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основании полученных личных дел ответственное должностное лицо формирует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E9416F" w:rsidRDefault="00E9416F" w:rsidP="001B50B2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0B2" w:rsidRPr="001B50B2" w:rsidRDefault="001B50B2" w:rsidP="001B50B2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Прием на обучение по дополнительным общеразвивающим программам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Количество мест для обучения по дополнительным общеразвивающим программам за счет средств бюджетных ассигнований устанавливает учредитель. 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 обучение по дополнительным общеразвивающим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Прием на обучение по дополнительным общеразвивающим программам осуществляется по личному заявлению родителя (законного представителя) ребенка.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заведующий детским садом.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3 правил, за исключением родителей (законных представителей) обучающихся детского сада.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</w:t>
      </w: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 3 правил.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Прием заявлений на обучение, их регистрация осуществляются в порядке, предусмотренном разделом 3 правил. 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B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Зачисление на обучение за счет средств бюджета оформляется приказом заведующего детским садом.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детского сада.</w:t>
      </w:r>
    </w:p>
    <w:p w:rsidR="001B50B2" w:rsidRDefault="001B50B2" w:rsidP="001B50B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Default="00CA6BFE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Default="00CA6BFE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Default="00CA6BFE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Default="00CA6BFE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Default="00CA6BFE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361"/>
        <w:gridCol w:w="7776"/>
      </w:tblGrid>
      <w:tr w:rsidR="00AB3593" w:rsidRPr="00AB3593" w:rsidTr="005F1018">
        <w:trPr>
          <w:trHeight w:val="1422"/>
        </w:trPr>
        <w:tc>
          <w:tcPr>
            <w:tcW w:w="2906" w:type="dxa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67574901"/>
          </w:p>
        </w:tc>
        <w:tc>
          <w:tcPr>
            <w:tcW w:w="7776" w:type="dxa"/>
          </w:tcPr>
          <w:p w:rsidR="005F1018" w:rsidRDefault="00AB3593" w:rsidP="005F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МБДОУ «Детский сад №1</w:t>
            </w:r>
            <w:r w:rsidR="005F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018" w:rsidRDefault="005F1018" w:rsidP="005F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«Нана» с.Аллерой</w:t>
            </w:r>
            <w:r w:rsidR="00AB3593"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018" w:rsidRPr="00AB3593" w:rsidRDefault="005F1018" w:rsidP="005F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AB3593" w:rsidRPr="00AB3593" w:rsidRDefault="00AB3593" w:rsidP="005F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Ф.И.О.(мамы/папы)_____________________________________</w:t>
            </w:r>
          </w:p>
          <w:p w:rsidR="00AB3593" w:rsidRPr="00AB3593" w:rsidRDefault="00AB3593" w:rsidP="005F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7574942"/>
      <w:bookmarkEnd w:id="0"/>
      <w:r w:rsidRPr="00AB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Л Е Н И Е</w:t>
      </w:r>
    </w:p>
    <w:p w:rsidR="00AB3593" w:rsidRPr="00AB3593" w:rsidRDefault="00AB3593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 принять моего ребенка в МБДОУ «Детский сад №1</w:t>
      </w:r>
      <w:r w:rsidR="005F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«Нана» с.Аллерой</w:t>
      </w:r>
      <w:r w:rsidRPr="00AB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"/>
    <w:p w:rsidR="00AB3593" w:rsidRPr="00AB3593" w:rsidRDefault="00AB3593" w:rsidP="00AB35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 ребенка</w:t>
      </w:r>
    </w:p>
    <w:p w:rsidR="00AB3593" w:rsidRPr="00AB3593" w:rsidRDefault="00AB3593" w:rsidP="00AB35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и место рождения</w:t>
      </w:r>
    </w:p>
    <w:p w:rsidR="00AB3593" w:rsidRPr="00AB3593" w:rsidRDefault="00AB3593" w:rsidP="00AB35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 ребёнка</w:t>
      </w:r>
    </w:p>
    <w:p w:rsidR="00AB3593" w:rsidRPr="00AB3593" w:rsidRDefault="00AB3593" w:rsidP="00AB35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(серия, №, дата выдачи, кем выдан)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выборе языка образования, родного языка из числа языков народов Российской Федерации, в том числе русского языка как родн</w:t>
      </w:r>
      <w:r w:rsidR="00AE6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языка_____________________</w:t>
      </w:r>
    </w:p>
    <w:p w:rsidR="00AB3593" w:rsidRPr="00AB3593" w:rsidRDefault="00AB3593" w:rsidP="00AB3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МБДОУ «Детский сад №1</w:t>
      </w:r>
      <w:r w:rsidR="00CA6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«Нана» с. Аллерой</w:t>
      </w:r>
      <w:r w:rsidR="00C43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B3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лицензией на осуществление образовательной деятельности серия </w:t>
      </w:r>
      <w:r w:rsidR="00D646BB" w:rsidRPr="005F10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20Л02</w:t>
      </w:r>
      <w:r w:rsidRPr="005F10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0001</w:t>
      </w:r>
      <w:r w:rsidR="00D646BB" w:rsidRPr="005F10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052 рег. № 2690 от 18.05</w:t>
      </w:r>
      <w:r w:rsidRPr="005F10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.2016г</w:t>
      </w:r>
      <w:r w:rsidRPr="00AB3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олитикой в отношении обработки персональных данных, условиями месячной оплаты за содержание ребёнка </w:t>
      </w:r>
      <w:r w:rsidRPr="00AB3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другими документами регламентирующими организацию образовательного процесса  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 (а)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_____________            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                          подпись                           расшифровка подписи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4536"/>
        <w:gridCol w:w="2693"/>
      </w:tblGrid>
      <w:tr w:rsidR="00AB3593" w:rsidRPr="00AB3593" w:rsidTr="005F1018">
        <w:tc>
          <w:tcPr>
            <w:tcW w:w="3369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мамы и папы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опекуна</w:t>
            </w:r>
          </w:p>
        </w:tc>
      </w:tr>
      <w:tr w:rsidR="00AB3593" w:rsidRPr="00AB3593" w:rsidTr="005F1018">
        <w:trPr>
          <w:trHeight w:val="740"/>
        </w:trPr>
        <w:tc>
          <w:tcPr>
            <w:tcW w:w="3369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(серия и №, кем и когда выдан)</w:t>
            </w:r>
          </w:p>
        </w:tc>
        <w:tc>
          <w:tcPr>
            <w:tcW w:w="453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подтверждающее установление опеки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BC8" w:rsidRPr="00AB3593" w:rsidRDefault="00191BC8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телефона , адрес электронной почты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53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инвалида. </w:t>
            </w:r>
          </w:p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(подчеркнуть)</w:t>
            </w: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Направленность дошкольной группы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(подчеркнуть)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Общеобразовательная/ комбинированная</w:t>
            </w:r>
          </w:p>
        </w:tc>
        <w:tc>
          <w:tcPr>
            <w:tcW w:w="2693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Режим пребывания ребёнка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(подчеркнуть)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дня / Кратковременного пребывания</w:t>
            </w:r>
          </w:p>
        </w:tc>
      </w:tr>
      <w:tr w:rsidR="00AB3593" w:rsidRPr="00AB3593" w:rsidTr="005F1018">
        <w:tc>
          <w:tcPr>
            <w:tcW w:w="3369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Желаемая дата приема на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– уведомление о приёме документов на руки получила (а):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_____________            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                          подпись                           расшифровка подписи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2"/>
      </w:tblGrid>
      <w:tr w:rsidR="00AB3593" w:rsidRPr="00AB3593" w:rsidTr="005F1018">
        <w:tc>
          <w:tcPr>
            <w:tcW w:w="5211" w:type="dxa"/>
            <w:shd w:val="clear" w:color="auto" w:fill="auto"/>
          </w:tcPr>
          <w:p w:rsidR="00AB3593" w:rsidRPr="00AB3593" w:rsidRDefault="00AB3593" w:rsidP="00AB3593">
            <w:pPr>
              <w:tabs>
                <w:tab w:val="left" w:pos="6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__от ______20__</w:t>
            </w:r>
          </w:p>
          <w:p w:rsidR="00AB3593" w:rsidRPr="00AB3593" w:rsidRDefault="00AB3593" w:rsidP="00AB3593">
            <w:pPr>
              <w:tabs>
                <w:tab w:val="left" w:pos="6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- ФИО ___</w:t>
            </w:r>
          </w:p>
        </w:tc>
        <w:tc>
          <w:tcPr>
            <w:tcW w:w="4642" w:type="dxa"/>
            <w:shd w:val="clear" w:color="auto" w:fill="auto"/>
          </w:tcPr>
          <w:p w:rsidR="00AB3593" w:rsidRPr="00AB3593" w:rsidRDefault="00AB3593" w:rsidP="00AB3593">
            <w:pPr>
              <w:tabs>
                <w:tab w:val="left" w:pos="6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 № ____от ______20__г.</w:t>
            </w:r>
          </w:p>
          <w:p w:rsidR="00AB3593" w:rsidRPr="00AB3593" w:rsidRDefault="00AB3593" w:rsidP="00AB3593">
            <w:pPr>
              <w:tabs>
                <w:tab w:val="left" w:pos="6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№__-в от ______20__    г.</w:t>
            </w:r>
          </w:p>
        </w:tc>
      </w:tr>
    </w:tbl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E" w:rsidRPr="00AB3593" w:rsidRDefault="00CA6BFE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8" w:rsidRDefault="005F1018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98" w:rsidRDefault="00A04C98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8" w:rsidRPr="00AB3593" w:rsidRDefault="005F1018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361"/>
        <w:gridCol w:w="7776"/>
      </w:tblGrid>
      <w:tr w:rsidR="00AB3593" w:rsidRPr="00AB3593" w:rsidTr="005F1018">
        <w:trPr>
          <w:trHeight w:val="1422"/>
        </w:trPr>
        <w:tc>
          <w:tcPr>
            <w:tcW w:w="3915" w:type="dxa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</w:tcPr>
          <w:p w:rsidR="005F1018" w:rsidRDefault="00AB3593" w:rsidP="005F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67576414"/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МБДОУ «Детский сад №1</w:t>
            </w:r>
          </w:p>
          <w:p w:rsidR="00AB3593" w:rsidRPr="00AB3593" w:rsidRDefault="005F1018" w:rsidP="005F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«Нана» с. Аллерой</w:t>
            </w:r>
            <w:r w:rsidR="00AB3593"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bookmarkEnd w:id="2"/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Ф.И.О.(мамы/папы)_____________________________________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593" w:rsidRPr="00AB3593" w:rsidRDefault="00AB3593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перевести моего ребенка </w:t>
      </w: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 ребенка</w:t>
      </w:r>
    </w:p>
    <w:p w:rsidR="00AB3593" w:rsidRPr="00AB3593" w:rsidRDefault="00AB3593" w:rsidP="00AB35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5227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3593" w:rsidRPr="00AB3593" w:rsidRDefault="00AB3593" w:rsidP="00AB3593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дата рождения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домашний____________________________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рабочий______________________________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сотовый______________________________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мамы, папы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МБДОУ «Детский сад №1</w:t>
      </w:r>
      <w:r w:rsidR="005F1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«Нана» с.Аллерой</w:t>
      </w:r>
      <w:r w:rsidRPr="00AB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«____________»</w:t>
      </w: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F1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</w:t>
      </w: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</w:t>
      </w:r>
      <w:r w:rsidR="005F1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AB3593" w:rsidRPr="00AB3593" w:rsidRDefault="00AB3593" w:rsidP="0052272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перевода)</w:t>
      </w:r>
    </w:p>
    <w:p w:rsidR="00AB3593" w:rsidRPr="00AB3593" w:rsidRDefault="00AB3593" w:rsidP="00522721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5227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3593" w:rsidRPr="00AB3593" w:rsidRDefault="00AB3593" w:rsidP="00AB359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______________    ___________________________________</w:t>
      </w: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</w:t>
      </w: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Согласование:</w:t>
      </w: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65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Э.И. Абдурахманова</w:t>
      </w:r>
    </w:p>
    <w:p w:rsid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F1018" w:rsidRDefault="005F1018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F1018" w:rsidRDefault="005F1018" w:rsidP="005F1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3593" w:rsidRPr="00AB3593" w:rsidRDefault="00AB3593" w:rsidP="005F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vertAlign w:val="superscript"/>
          <w:lang w:eastAsia="ru-RU"/>
        </w:rPr>
        <w:lastRenderedPageBreak/>
        <w:t xml:space="preserve">МБДОУ «Детский сад №1 </w:t>
      </w:r>
      <w:r w:rsidR="005F1018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vertAlign w:val="superscript"/>
          <w:lang w:eastAsia="ru-RU"/>
        </w:rPr>
        <w:t>«Нана» с.Аллерой</w:t>
      </w:r>
    </w:p>
    <w:p w:rsidR="00AB3593" w:rsidRPr="00AB3593" w:rsidRDefault="00AB3593" w:rsidP="005F1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359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ДОО)</w:t>
      </w:r>
    </w:p>
    <w:p w:rsidR="00AB3593" w:rsidRPr="00AB3593" w:rsidRDefault="00AB3593" w:rsidP="00AB3593">
      <w:pPr>
        <w:tabs>
          <w:tab w:val="left" w:pos="3450"/>
          <w:tab w:val="left" w:pos="6300"/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593" w:rsidRPr="00AB3593" w:rsidRDefault="00AB3593" w:rsidP="00AB3593">
      <w:pPr>
        <w:tabs>
          <w:tab w:val="left" w:pos="3450"/>
          <w:tab w:val="left" w:pos="6300"/>
          <w:tab w:val="left" w:pos="935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 в получении документов</w:t>
      </w:r>
    </w:p>
    <w:p w:rsidR="00AB3593" w:rsidRPr="00AB3593" w:rsidRDefault="00AB3593" w:rsidP="00AB3593">
      <w:pPr>
        <w:tabs>
          <w:tab w:val="left" w:pos="3450"/>
          <w:tab w:val="left" w:pos="6300"/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B3593" w:rsidRPr="00AB3593" w:rsidRDefault="00AB3593" w:rsidP="00AB3593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B3593" w:rsidRPr="00AB3593" w:rsidRDefault="00AB3593" w:rsidP="00AB359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35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имя, отчество)</w:t>
      </w:r>
    </w:p>
    <w:p w:rsidR="00AB3593" w:rsidRPr="00AB3593" w:rsidRDefault="00AB3593" w:rsidP="00AB3593">
      <w:pP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(для почтовой корреспонденции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B3593" w:rsidRPr="00AB3593" w:rsidRDefault="00AB3593" w:rsidP="00AB3593">
      <w:pP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Телефон/e-mail: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B3593" w:rsidRPr="00AB3593" w:rsidRDefault="00AB3593" w:rsidP="00AB3593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Предоставлена для приёма в МБДОУ «Детский сад № 1 «_________»  в отношении </w:t>
      </w:r>
    </w:p>
    <w:p w:rsidR="00AB3593" w:rsidRPr="00AB3593" w:rsidRDefault="00AB3593" w:rsidP="00AB3593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:rsidR="00AB3593" w:rsidRPr="00AB3593" w:rsidRDefault="00AB3593" w:rsidP="00AB3593">
      <w:pPr>
        <w:tabs>
          <w:tab w:val="left" w:pos="935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 ребенка, дата рождении)</w:t>
      </w:r>
    </w:p>
    <w:tbl>
      <w:tblPr>
        <w:tblW w:w="94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5075"/>
        <w:gridCol w:w="2098"/>
        <w:gridCol w:w="1559"/>
      </w:tblGrid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о приёме ребенка в ДОО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заключение (медицинская карта)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отчисления ребенка из ДОО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законного представителя на обработку персональных данных и персональных данных воспитанника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удостоверяющий личность заявителя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3593" w:rsidRPr="00AB3593" w:rsidTr="005F1018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3" w:rsidRPr="00AB3593" w:rsidRDefault="00AB3593" w:rsidP="00AB3593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Принял документы  </w:t>
      </w:r>
    </w:p>
    <w:p w:rsidR="00AB3593" w:rsidRPr="00AB3593" w:rsidRDefault="00AB3593" w:rsidP="00AB3593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593" w:rsidRPr="00AB3593" w:rsidRDefault="00AB3593" w:rsidP="00AB3593">
      <w:pPr>
        <w:tabs>
          <w:tab w:val="left" w:pos="5387"/>
          <w:tab w:val="left" w:pos="6096"/>
          <w:tab w:val="left" w:pos="6750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Подпись специалиста 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_____________________</w:t>
      </w:r>
    </w:p>
    <w:p w:rsidR="00AB3593" w:rsidRPr="00AB3593" w:rsidRDefault="00AB3593" w:rsidP="00AB3593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AB3593" w:rsidRPr="00AB3593" w:rsidRDefault="00AB3593" w:rsidP="00AB3593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МП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Достоверность указанных сведений подтверждаю</w:t>
      </w:r>
    </w:p>
    <w:p w:rsidR="00AB3593" w:rsidRPr="00AB3593" w:rsidRDefault="00AB3593" w:rsidP="00AB3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593" w:rsidRPr="00AB3593" w:rsidRDefault="00AB3593" w:rsidP="00AB3593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Подпись заявителя </w:t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B3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B3593" w:rsidRPr="00AB3593" w:rsidRDefault="00AB3593" w:rsidP="00AB3593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8" w:rsidRDefault="005F1018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8" w:rsidRPr="00AB3593" w:rsidRDefault="005F1018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8" w:rsidRDefault="00AB3593" w:rsidP="005F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Заведующему МБДОУ «Детский сад №1</w:t>
      </w:r>
    </w:p>
    <w:p w:rsidR="005F1018" w:rsidRPr="00AB3593" w:rsidRDefault="00AB3593" w:rsidP="005F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«Нана» с.Аллерой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593" w:rsidRPr="00AB3593" w:rsidRDefault="00AB3593" w:rsidP="00AB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</w:t>
      </w:r>
    </w:p>
    <w:p w:rsidR="00AB3593" w:rsidRPr="00AB3593" w:rsidRDefault="00AB3593" w:rsidP="00AB3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="005F10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AB3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(Ф.И.О.)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 20__г.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и обработку персональных данных 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 воспитанника МБДОУ «Детский сад №1</w:t>
      </w:r>
      <w:r w:rsidR="005F101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«Нана» с. Аллерой</w:t>
      </w:r>
      <w:r w:rsidRPr="00AB35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AB3593" w:rsidRPr="00AB3593" w:rsidRDefault="00AB3593" w:rsidP="00AB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____________________________________________________________,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статус  законного представителя несовершеннолетнего – мать, отец, опекун, попечитель, уполномоченный представитель)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 номер ______________, выдан ________________________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______________________________________________________, проживающая(ий) по дресу:______________________________________________________________, в соответствии с требованиями статьи 9 Федерального Закона от 27.07.2006 года № 152-ФЗ «О персональных данных», </w:t>
      </w:r>
      <w:r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Муниципальному бюджетному дошкольному образовательному учреждению «Детский сад №1</w:t>
      </w:r>
      <w:r w:rsidR="005F1018"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>»Нана» с. Аллерой</w:t>
      </w:r>
      <w:r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находящемуся по адресу: Чеченская Республика, </w:t>
      </w:r>
      <w:r w:rsidR="005F1018"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Ножай-Юртовский</w:t>
      </w:r>
      <w:r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r w:rsidR="003E36EF"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Аллерой</w:t>
      </w:r>
      <w:r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3E36EF"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А.А.Кадырова 16а</w:t>
      </w:r>
      <w:r w:rsidRPr="0022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E3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 «Нана» с. Аллерой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связи с приемом ребенка</w:t>
      </w:r>
      <w:r w:rsidRPr="00AB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</w:t>
      </w:r>
      <w:r w:rsidR="003E36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AB3593" w:rsidRPr="00AB3593" w:rsidRDefault="00AB3593" w:rsidP="00AB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 ребенка, дата рождения")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«Детский сад №1</w:t>
      </w:r>
      <w:r w:rsidR="003E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«Нана» с. Аллерой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группу </w:t>
      </w:r>
      <w:r w:rsidR="003E3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принимать, а также хранить и обрабатывать, систематизировать, накапливать, уточнять (обновлять, изменять), извлекать, использовать, передавать (распространять, предоставлять, доступ), обезличивание, комбинировать, блокировать, удалять, уничтожать, и осуществлять любые иные действия с моими персональными данными с использованием средств вычислительной техники или без использования таких средств с учетом требований законодательства РФ, </w:t>
      </w:r>
      <w:r w:rsidRPr="00AB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обеспечения соблюдения Конституции РФ, Федеральных законов РФ, иных нормативных правовых актов РФ, кадрового делопроизводства, бухгалтерского учета,</w:t>
      </w: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моих и моего ребенка персональных данных: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6152"/>
        <w:gridCol w:w="1260"/>
      </w:tblGrid>
      <w:tr w:rsidR="00AB3593" w:rsidRPr="00AB3593" w:rsidTr="005F1018">
        <w:tc>
          <w:tcPr>
            <w:tcW w:w="2776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Персональные данные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Разрешено/ не разрешено (необходимо своей рукой указать либо да, либо нет)</w:t>
            </w: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данные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документах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во внутреннем телефонном справочнике группы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под фотографией на информационных стендах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месяц, год рождения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публичного поздравления с днем рождения в группе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Ближайшие родственники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документах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возможных связей в чрезвычайных случаях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прописки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адрес места жительства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отправки официальных сообщений (корреспонденции от ДОУ)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случаев экстренной связи с лицами, проживающими совместно с воспитанником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 w:val="restart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случаев экстренной связи с родителями (законными представителями) ребенка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277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Страховой номер индивидуального лицевого счета в Пенсионном фонде России</w:t>
            </w:r>
          </w:p>
        </w:tc>
        <w:tc>
          <w:tcPr>
            <w:tcW w:w="6152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отражения этой информации в медицинских карточках</w:t>
            </w:r>
          </w:p>
        </w:tc>
        <w:tc>
          <w:tcPr>
            <w:tcW w:w="1260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3593" w:rsidRPr="00AB3593" w:rsidRDefault="00AB3593" w:rsidP="00AB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593" w:rsidRPr="00AB3593" w:rsidRDefault="00AB3593" w:rsidP="00AB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 разрешаю МБДОУ производить передачу моих персональных данных третьим лицам в следующих случаях: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6096"/>
        <w:gridCol w:w="991"/>
      </w:tblGrid>
      <w:tr w:rsidR="00AB3593" w:rsidRPr="00AB3593" w:rsidTr="005F1018">
        <w:tc>
          <w:tcPr>
            <w:tcW w:w="3687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и с какой целью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Персональные данные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3593" w:rsidRPr="00AB3593" w:rsidRDefault="00AB3593" w:rsidP="00AB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Разрешаю/ не разрешаю (необходимо своей рукой указать либо да, либо нет)</w:t>
            </w: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предоставления информации:</w:t>
            </w:r>
          </w:p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Расписываются организации в которую предоставляется информация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ребенка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родителей (законных представителей) ребенка, ближайших родственников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 учебы родителей (законных представителей) ребенка, ближайших родственников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КПДО ЧР - для предоставления льгот             согласно действующему законодательству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родителей (законных представителей) ребенка, ближайших родственников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о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паспорта родителей (законных представителей) ребенка, ближайших родственников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Поликлиникам, СЭС – для прохождения диспансеризации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о рождении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медицинского полиса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страхового свидетельства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70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19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информации на сайте МБДОУ «Детский сад №1 </w:t>
            </w:r>
            <w:r w:rsidR="00191BC8"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«Нана» с.Аллерой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участии учреждения в городских, республиканских, российских конкурсах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97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 w:val="restart"/>
            <w:shd w:val="clear" w:color="auto" w:fill="auto"/>
          </w:tcPr>
          <w:p w:rsidR="00AB3593" w:rsidRPr="00220E59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E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на сайте «Электронное образование» (ЭО)если такая информация предоставляется, оставить если нет удалить этот абзац</w:t>
            </w: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медицинского полиса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страхового свидетельства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семьи 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положении семьи 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родителей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о рождении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593" w:rsidRPr="00AB3593" w:rsidTr="005F1018">
        <w:trPr>
          <w:trHeight w:val="151"/>
        </w:trPr>
        <w:tc>
          <w:tcPr>
            <w:tcW w:w="3687" w:type="dxa"/>
            <w:vMerge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991" w:type="dxa"/>
            <w:shd w:val="clear" w:color="auto" w:fill="auto"/>
          </w:tcPr>
          <w:p w:rsidR="00AB3593" w:rsidRPr="00AB3593" w:rsidRDefault="00AB3593" w:rsidP="00AB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3593" w:rsidRPr="00AB3593" w:rsidRDefault="00AB3593" w:rsidP="00AB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3593">
        <w:rPr>
          <w:rFonts w:ascii="Times New Roman" w:eastAsia="Times New Roman" w:hAnsi="Times New Roman" w:cs="Times New Roman"/>
          <w:lang w:eastAsia="ru-RU"/>
        </w:rPr>
        <w:t>Перечень действий с персональными данными, на совершение которых дается согласие, общее                    описание используемых оператором способов обработки персональных данных указано в Положении по              защите персональных данных, с которыми я ознакомлен(а):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____________          «____» ________________ 20__ г.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Ф.И.О.                                             подпись</w:t>
      </w:r>
    </w:p>
    <w:p w:rsidR="00AB3593" w:rsidRPr="00AB3593" w:rsidRDefault="00AB3593" w:rsidP="00AB359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3593">
        <w:rPr>
          <w:rFonts w:ascii="Times New Roman" w:eastAsia="Times New Roman" w:hAnsi="Times New Roman" w:cs="Times New Roman"/>
          <w:lang w:eastAsia="ru-RU"/>
        </w:rPr>
        <w:lastRenderedPageBreak/>
        <w:t>Настоящее Согласие вступает в силу с момента его подписания и действует в течение периода действия договора и не менее чем срок хранения документов, установленных действующим законодательством по архиву.</w:t>
      </w:r>
    </w:p>
    <w:p w:rsidR="00AB3593" w:rsidRPr="00AB3593" w:rsidRDefault="00AB3593" w:rsidP="00AB359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3593">
        <w:rPr>
          <w:rFonts w:ascii="Times New Roman" w:eastAsia="Times New Roman" w:hAnsi="Times New Roman" w:cs="Times New Roman"/>
          <w:lang w:eastAsia="ru-RU"/>
        </w:rPr>
        <w:t>В случае неправомерного использования предоставленных данных оставляю за собой право отозвать данное согласие письменным заявлением.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____________          «____» ________________ 20__ г.</w:t>
      </w:r>
    </w:p>
    <w:p w:rsidR="00AB3593" w:rsidRPr="00AB3593" w:rsidRDefault="00AB3593" w:rsidP="00AB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3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Ф.И.О.                                            подпись</w:t>
      </w:r>
    </w:p>
    <w:p w:rsidR="00AB3593" w:rsidRPr="00AB3593" w:rsidRDefault="00AB3593" w:rsidP="00AB3593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Default="00AB3593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3" w:rsidRPr="00AB3593" w:rsidRDefault="00E04CD1" w:rsidP="00AB3593">
      <w:pPr>
        <w:tabs>
          <w:tab w:val="left" w:pos="30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901320"/>
            <wp:effectExtent l="19050" t="0" r="5715" b="0"/>
            <wp:docPr id="2" name="Рисунок 1" descr="C:\Users\Эльмира\Desktop\Правила приема Э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Правила приема Эл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593" w:rsidRPr="00AB3593" w:rsidSect="00DA596D">
      <w:footerReference w:type="default" r:id="rId9"/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5F" w:rsidRDefault="004C5A5F" w:rsidP="00EE3315">
      <w:pPr>
        <w:spacing w:after="0" w:line="240" w:lineRule="auto"/>
      </w:pPr>
      <w:r>
        <w:separator/>
      </w:r>
    </w:p>
  </w:endnote>
  <w:endnote w:type="continuationSeparator" w:id="1">
    <w:p w:rsidR="004C5A5F" w:rsidRDefault="004C5A5F" w:rsidP="00EE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18" w:rsidRPr="003F5DFD" w:rsidRDefault="005F1018" w:rsidP="003F5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5F" w:rsidRDefault="004C5A5F" w:rsidP="00EE3315">
      <w:pPr>
        <w:spacing w:after="0" w:line="240" w:lineRule="auto"/>
      </w:pPr>
      <w:r>
        <w:separator/>
      </w:r>
    </w:p>
  </w:footnote>
  <w:footnote w:type="continuationSeparator" w:id="1">
    <w:p w:rsidR="004C5A5F" w:rsidRDefault="004C5A5F" w:rsidP="00EE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D424D3"/>
    <w:multiLevelType w:val="multilevel"/>
    <w:tmpl w:val="D7B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F1AF5"/>
    <w:multiLevelType w:val="hybridMultilevel"/>
    <w:tmpl w:val="33ACB9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15"/>
    <w:rsid w:val="00004EEE"/>
    <w:rsid w:val="00067233"/>
    <w:rsid w:val="00094A0B"/>
    <w:rsid w:val="000A364C"/>
    <w:rsid w:val="000B0F54"/>
    <w:rsid w:val="000D32B4"/>
    <w:rsid w:val="00117D4E"/>
    <w:rsid w:val="00124F74"/>
    <w:rsid w:val="001254FB"/>
    <w:rsid w:val="00191BC8"/>
    <w:rsid w:val="001B50B2"/>
    <w:rsid w:val="001E3456"/>
    <w:rsid w:val="001E7F98"/>
    <w:rsid w:val="00220E59"/>
    <w:rsid w:val="00232EDA"/>
    <w:rsid w:val="00241541"/>
    <w:rsid w:val="00261F08"/>
    <w:rsid w:val="00263859"/>
    <w:rsid w:val="002762A9"/>
    <w:rsid w:val="00296E37"/>
    <w:rsid w:val="002A4527"/>
    <w:rsid w:val="002B11B3"/>
    <w:rsid w:val="002B4C79"/>
    <w:rsid w:val="002B7BC5"/>
    <w:rsid w:val="002C1ED4"/>
    <w:rsid w:val="002E7CE7"/>
    <w:rsid w:val="00334930"/>
    <w:rsid w:val="00353D67"/>
    <w:rsid w:val="00357670"/>
    <w:rsid w:val="00361E7D"/>
    <w:rsid w:val="00372C35"/>
    <w:rsid w:val="00395883"/>
    <w:rsid w:val="003C6ABB"/>
    <w:rsid w:val="003E36EF"/>
    <w:rsid w:val="003F1F59"/>
    <w:rsid w:val="003F5DFD"/>
    <w:rsid w:val="003F60DB"/>
    <w:rsid w:val="00472C21"/>
    <w:rsid w:val="0049448E"/>
    <w:rsid w:val="00496D60"/>
    <w:rsid w:val="004C1E2C"/>
    <w:rsid w:val="004C5A5F"/>
    <w:rsid w:val="00510F95"/>
    <w:rsid w:val="00522721"/>
    <w:rsid w:val="00535858"/>
    <w:rsid w:val="0059681C"/>
    <w:rsid w:val="005A440C"/>
    <w:rsid w:val="005B629B"/>
    <w:rsid w:val="005E44D7"/>
    <w:rsid w:val="005F1018"/>
    <w:rsid w:val="005F7C9F"/>
    <w:rsid w:val="0060209B"/>
    <w:rsid w:val="0060519B"/>
    <w:rsid w:val="006345F2"/>
    <w:rsid w:val="00640C9E"/>
    <w:rsid w:val="0064224D"/>
    <w:rsid w:val="00642AAC"/>
    <w:rsid w:val="006474C8"/>
    <w:rsid w:val="006529F7"/>
    <w:rsid w:val="00680F12"/>
    <w:rsid w:val="00682B08"/>
    <w:rsid w:val="006D0E1A"/>
    <w:rsid w:val="0078031A"/>
    <w:rsid w:val="0078631E"/>
    <w:rsid w:val="00787831"/>
    <w:rsid w:val="007B4715"/>
    <w:rsid w:val="00871119"/>
    <w:rsid w:val="008738B1"/>
    <w:rsid w:val="00886499"/>
    <w:rsid w:val="008955B0"/>
    <w:rsid w:val="008A61C9"/>
    <w:rsid w:val="008C1653"/>
    <w:rsid w:val="008C67E4"/>
    <w:rsid w:val="008E1C4A"/>
    <w:rsid w:val="008E54A4"/>
    <w:rsid w:val="008F1B06"/>
    <w:rsid w:val="0095209C"/>
    <w:rsid w:val="00960023"/>
    <w:rsid w:val="00985E3C"/>
    <w:rsid w:val="00990752"/>
    <w:rsid w:val="009A07C3"/>
    <w:rsid w:val="009B208A"/>
    <w:rsid w:val="009B57C9"/>
    <w:rsid w:val="009D01A5"/>
    <w:rsid w:val="009D4C87"/>
    <w:rsid w:val="009F6E25"/>
    <w:rsid w:val="00A0276A"/>
    <w:rsid w:val="00A04C98"/>
    <w:rsid w:val="00A1112D"/>
    <w:rsid w:val="00A41779"/>
    <w:rsid w:val="00A73F8C"/>
    <w:rsid w:val="00A843F8"/>
    <w:rsid w:val="00A85A18"/>
    <w:rsid w:val="00A9402B"/>
    <w:rsid w:val="00AB3593"/>
    <w:rsid w:val="00AD098D"/>
    <w:rsid w:val="00AE6539"/>
    <w:rsid w:val="00AE75D5"/>
    <w:rsid w:val="00B47B24"/>
    <w:rsid w:val="00B656B5"/>
    <w:rsid w:val="00B663C7"/>
    <w:rsid w:val="00BB24F6"/>
    <w:rsid w:val="00C01112"/>
    <w:rsid w:val="00C439A1"/>
    <w:rsid w:val="00C43A89"/>
    <w:rsid w:val="00CA6BFE"/>
    <w:rsid w:val="00CB6F3D"/>
    <w:rsid w:val="00CC5950"/>
    <w:rsid w:val="00CD4B20"/>
    <w:rsid w:val="00CF20A1"/>
    <w:rsid w:val="00CF2958"/>
    <w:rsid w:val="00D0244D"/>
    <w:rsid w:val="00D224CE"/>
    <w:rsid w:val="00D22D95"/>
    <w:rsid w:val="00D30481"/>
    <w:rsid w:val="00D55735"/>
    <w:rsid w:val="00D646BB"/>
    <w:rsid w:val="00D64D24"/>
    <w:rsid w:val="00DA596D"/>
    <w:rsid w:val="00DD103F"/>
    <w:rsid w:val="00DD3618"/>
    <w:rsid w:val="00DE6FA4"/>
    <w:rsid w:val="00DE7227"/>
    <w:rsid w:val="00DF5173"/>
    <w:rsid w:val="00E046C7"/>
    <w:rsid w:val="00E04CD1"/>
    <w:rsid w:val="00E42788"/>
    <w:rsid w:val="00E52BAA"/>
    <w:rsid w:val="00E85E2B"/>
    <w:rsid w:val="00E9416F"/>
    <w:rsid w:val="00EA200E"/>
    <w:rsid w:val="00ED1A5F"/>
    <w:rsid w:val="00EE3315"/>
    <w:rsid w:val="00F010D1"/>
    <w:rsid w:val="00F02751"/>
    <w:rsid w:val="00F171C5"/>
    <w:rsid w:val="00F2790F"/>
    <w:rsid w:val="00F353A1"/>
    <w:rsid w:val="00F644AF"/>
    <w:rsid w:val="00F90371"/>
    <w:rsid w:val="00FC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E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315"/>
  </w:style>
  <w:style w:type="paragraph" w:styleId="a6">
    <w:name w:val="header"/>
    <w:basedOn w:val="a"/>
    <w:link w:val="a7"/>
    <w:uiPriority w:val="99"/>
    <w:unhideWhenUsed/>
    <w:rsid w:val="00EE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315"/>
  </w:style>
  <w:style w:type="paragraph" w:styleId="a8">
    <w:name w:val="Balloon Text"/>
    <w:basedOn w:val="a"/>
    <w:link w:val="a9"/>
    <w:uiPriority w:val="99"/>
    <w:semiHidden/>
    <w:unhideWhenUsed/>
    <w:rsid w:val="00F6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4A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semiHidden/>
    <w:unhideWhenUsed/>
    <w:rsid w:val="00F0275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4224D"/>
    <w:pPr>
      <w:ind w:left="720"/>
      <w:contextualSpacing/>
    </w:pPr>
  </w:style>
  <w:style w:type="paragraph" w:customStyle="1" w:styleId="07BODY-1st">
    <w:name w:val="07BODY-1st"/>
    <w:basedOn w:val="a"/>
    <w:uiPriority w:val="99"/>
    <w:rsid w:val="00AB3593"/>
    <w:pPr>
      <w:autoSpaceDE w:val="0"/>
      <w:autoSpaceDN w:val="0"/>
      <w:adjustRightInd w:val="0"/>
      <w:spacing w:after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propis">
    <w:name w:val="propis"/>
    <w:uiPriority w:val="99"/>
    <w:rsid w:val="00AB3593"/>
    <w:rPr>
      <w:rFonts w:ascii="CenturySchlbkCyr" w:hAnsi="CenturySchlbkCyr"/>
      <w:i/>
      <w:color w:val="00FFFF"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 Kom</dc:creator>
  <cp:lastModifiedBy>Эльмира</cp:lastModifiedBy>
  <cp:revision>16</cp:revision>
  <cp:lastPrinted>2021-09-01T13:56:00Z</cp:lastPrinted>
  <dcterms:created xsi:type="dcterms:W3CDTF">2021-10-06T11:31:00Z</dcterms:created>
  <dcterms:modified xsi:type="dcterms:W3CDTF">2021-10-08T13:32:00Z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1652144169</vt:i4>
  </property>
</Properties>
</file>